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81" w:rsidRPr="00691F81" w:rsidRDefault="002C0EEA" w:rsidP="00691F8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长途公司开展“学习全会精神，践行初心使命”</w:t>
      </w:r>
      <w:r w:rsidR="00691F81" w:rsidRPr="00691F81">
        <w:rPr>
          <w:rFonts w:hint="eastAsia"/>
          <w:b/>
          <w:sz w:val="44"/>
          <w:szCs w:val="44"/>
        </w:rPr>
        <w:t>主题党日活动</w:t>
      </w:r>
    </w:p>
    <w:p w:rsidR="00E9231A" w:rsidRPr="00E370F3" w:rsidRDefault="00691F81" w:rsidP="00E370F3">
      <w:pPr>
        <w:ind w:firstLineChars="200" w:firstLine="560"/>
        <w:rPr>
          <w:sz w:val="28"/>
          <w:szCs w:val="28"/>
        </w:rPr>
      </w:pPr>
      <w:r w:rsidRPr="00E370F3">
        <w:rPr>
          <w:rFonts w:hint="eastAsia"/>
          <w:sz w:val="28"/>
          <w:szCs w:val="28"/>
        </w:rPr>
        <w:t>12</w:t>
      </w:r>
      <w:r w:rsidRPr="00E370F3">
        <w:rPr>
          <w:rFonts w:hint="eastAsia"/>
          <w:sz w:val="28"/>
          <w:szCs w:val="28"/>
        </w:rPr>
        <w:t>月</w:t>
      </w:r>
      <w:r w:rsidRPr="00E370F3">
        <w:rPr>
          <w:rFonts w:hint="eastAsia"/>
          <w:sz w:val="28"/>
          <w:szCs w:val="28"/>
        </w:rPr>
        <w:t>20</w:t>
      </w:r>
      <w:r w:rsidRPr="00E370F3">
        <w:rPr>
          <w:rFonts w:hint="eastAsia"/>
          <w:sz w:val="28"/>
          <w:szCs w:val="28"/>
        </w:rPr>
        <w:t>日</w:t>
      </w:r>
      <w:r w:rsidR="00442A90">
        <w:rPr>
          <w:rFonts w:hint="eastAsia"/>
          <w:sz w:val="28"/>
          <w:szCs w:val="28"/>
        </w:rPr>
        <w:t>下午</w:t>
      </w:r>
      <w:r w:rsidRPr="00E370F3">
        <w:rPr>
          <w:rFonts w:hint="eastAsia"/>
          <w:sz w:val="28"/>
          <w:szCs w:val="28"/>
        </w:rPr>
        <w:t>，长途公司党支部</w:t>
      </w:r>
      <w:r w:rsidR="002C0EEA" w:rsidRPr="00E370F3">
        <w:rPr>
          <w:rFonts w:hint="eastAsia"/>
          <w:sz w:val="28"/>
          <w:szCs w:val="28"/>
        </w:rPr>
        <w:t>在党员活动室</w:t>
      </w:r>
      <w:r w:rsidR="00E370F3">
        <w:rPr>
          <w:rFonts w:hint="eastAsia"/>
          <w:sz w:val="28"/>
          <w:szCs w:val="28"/>
        </w:rPr>
        <w:t>组织</w:t>
      </w:r>
      <w:r w:rsidRPr="00E370F3">
        <w:rPr>
          <w:rFonts w:hint="eastAsia"/>
          <w:sz w:val="28"/>
          <w:szCs w:val="28"/>
        </w:rPr>
        <w:t>开展</w:t>
      </w:r>
      <w:r w:rsidR="002C0EEA" w:rsidRPr="00E370F3">
        <w:rPr>
          <w:rFonts w:hint="eastAsia"/>
          <w:sz w:val="28"/>
          <w:szCs w:val="28"/>
        </w:rPr>
        <w:t>了</w:t>
      </w:r>
      <w:r w:rsidR="00E9231A" w:rsidRPr="00E370F3">
        <w:rPr>
          <w:rFonts w:hint="eastAsia"/>
          <w:sz w:val="28"/>
          <w:szCs w:val="28"/>
        </w:rPr>
        <w:t>“学习全会精神，践行初心使命”</w:t>
      </w:r>
      <w:r w:rsidR="00E9231A" w:rsidRPr="00E370F3">
        <w:rPr>
          <w:rFonts w:hint="eastAsia"/>
          <w:sz w:val="28"/>
          <w:szCs w:val="28"/>
        </w:rPr>
        <w:t xml:space="preserve"> </w:t>
      </w:r>
      <w:r w:rsidR="00E9231A" w:rsidRPr="00E370F3">
        <w:rPr>
          <w:rFonts w:hint="eastAsia"/>
          <w:sz w:val="28"/>
          <w:szCs w:val="28"/>
        </w:rPr>
        <w:t>主题党日活动，活动由党支部书记陈康主持，支部全体党员参加了学习。</w:t>
      </w:r>
    </w:p>
    <w:p w:rsidR="00691F81" w:rsidRPr="00E370F3" w:rsidRDefault="00E9231A" w:rsidP="00442A90">
      <w:pPr>
        <w:ind w:firstLineChars="150" w:firstLine="420"/>
        <w:rPr>
          <w:sz w:val="28"/>
          <w:szCs w:val="28"/>
        </w:rPr>
      </w:pPr>
      <w:r w:rsidRPr="00E370F3">
        <w:rPr>
          <w:rFonts w:hint="eastAsia"/>
          <w:sz w:val="28"/>
          <w:szCs w:val="28"/>
        </w:rPr>
        <w:t>本次学习主要包括两部分内容：学习十九届四中全会精神和《中国共产党教育管理工作条例》。首先，支部书记陈康从召开十九届四中全会的背景、时间、特别是《中共中央关于坚持和完善中国特色社会主义制度</w:t>
      </w:r>
      <w:r w:rsidRPr="00E370F3">
        <w:rPr>
          <w:rFonts w:hint="eastAsia"/>
          <w:sz w:val="28"/>
          <w:szCs w:val="28"/>
        </w:rPr>
        <w:t> </w:t>
      </w:r>
      <w:r w:rsidRPr="00E370F3">
        <w:rPr>
          <w:rFonts w:hint="eastAsia"/>
          <w:sz w:val="28"/>
          <w:szCs w:val="28"/>
        </w:rPr>
        <w:t>推进国家治理体系和治理能力现代化若干重大问题的决定》的</w:t>
      </w:r>
      <w:r w:rsidR="00011CFE" w:rsidRPr="00E370F3">
        <w:rPr>
          <w:rFonts w:hint="eastAsia"/>
          <w:sz w:val="28"/>
          <w:szCs w:val="28"/>
        </w:rPr>
        <w:t>重大意义、总体要求、主要内容等方面进行了详细解读；</w:t>
      </w:r>
      <w:r w:rsidR="0026695F" w:rsidRPr="00E370F3">
        <w:rPr>
          <w:rFonts w:hint="eastAsia"/>
          <w:sz w:val="28"/>
          <w:szCs w:val="28"/>
        </w:rPr>
        <w:t>接着</w:t>
      </w:r>
      <w:r w:rsidR="00011CFE" w:rsidRPr="00E370F3">
        <w:rPr>
          <w:rFonts w:hint="eastAsia"/>
          <w:sz w:val="28"/>
          <w:szCs w:val="28"/>
        </w:rPr>
        <w:t>他</w:t>
      </w:r>
      <w:r w:rsidR="0026695F" w:rsidRPr="00E370F3">
        <w:rPr>
          <w:rFonts w:hint="eastAsia"/>
          <w:sz w:val="28"/>
          <w:szCs w:val="28"/>
        </w:rPr>
        <w:t>又</w:t>
      </w:r>
      <w:r w:rsidR="00011CFE" w:rsidRPr="00E370F3">
        <w:rPr>
          <w:sz w:val="28"/>
          <w:szCs w:val="28"/>
        </w:rPr>
        <w:t>结合</w:t>
      </w:r>
      <w:r w:rsidR="00442A90">
        <w:rPr>
          <w:rFonts w:hint="eastAsia"/>
          <w:sz w:val="28"/>
          <w:szCs w:val="28"/>
        </w:rPr>
        <w:t>本</w:t>
      </w:r>
      <w:r w:rsidR="00011CFE" w:rsidRPr="00E370F3">
        <w:rPr>
          <w:rFonts w:hint="eastAsia"/>
          <w:sz w:val="28"/>
          <w:szCs w:val="28"/>
        </w:rPr>
        <w:t>公司</w:t>
      </w:r>
      <w:r w:rsidR="00011CFE" w:rsidRPr="00E370F3">
        <w:rPr>
          <w:sz w:val="28"/>
          <w:szCs w:val="28"/>
        </w:rPr>
        <w:t>党员思想实际和党支部活动情况，对《条例》逐条进行了讲解。</w:t>
      </w:r>
      <w:r w:rsidR="00011CFE" w:rsidRPr="00E370F3">
        <w:rPr>
          <w:rFonts w:hint="eastAsia"/>
          <w:sz w:val="28"/>
          <w:szCs w:val="28"/>
        </w:rPr>
        <w:t>最后陈康要求，全体</w:t>
      </w:r>
      <w:r w:rsidR="00691F81" w:rsidRPr="00E370F3">
        <w:rPr>
          <w:rFonts w:hint="eastAsia"/>
          <w:sz w:val="28"/>
          <w:szCs w:val="28"/>
        </w:rPr>
        <w:t>党员要把学习贯彻</w:t>
      </w:r>
      <w:r w:rsidR="00E370F3" w:rsidRPr="00E370F3">
        <w:rPr>
          <w:rFonts w:hint="eastAsia"/>
          <w:sz w:val="28"/>
          <w:szCs w:val="28"/>
        </w:rPr>
        <w:t>党的十九届四中全会精神、</w:t>
      </w:r>
      <w:r w:rsidR="00691F81" w:rsidRPr="00E370F3">
        <w:rPr>
          <w:rFonts w:hint="eastAsia"/>
          <w:sz w:val="28"/>
          <w:szCs w:val="28"/>
        </w:rPr>
        <w:t>《条例》与学习贯彻习近平新时代中国特色社会主义思想结合起来，与开展“不忘初心、牢记使命”主题教育结合起来，与学习党章党规、宪法和法律结合起来，</w:t>
      </w:r>
      <w:r w:rsidR="0050664D">
        <w:rPr>
          <w:rFonts w:hint="eastAsia"/>
          <w:sz w:val="28"/>
          <w:szCs w:val="28"/>
        </w:rPr>
        <w:t>不断增强党员的政治责任感和历史使命感。</w:t>
      </w:r>
    </w:p>
    <w:p w:rsidR="0026695F" w:rsidRDefault="0026695F" w:rsidP="0050664D">
      <w:pPr>
        <w:ind w:firstLineChars="200" w:firstLine="560"/>
        <w:rPr>
          <w:sz w:val="28"/>
          <w:szCs w:val="28"/>
        </w:rPr>
      </w:pPr>
      <w:r w:rsidRPr="0050664D">
        <w:rPr>
          <w:sz w:val="28"/>
          <w:szCs w:val="28"/>
        </w:rPr>
        <w:t>此次主题党日活动的开展，全体党员同志更加明确目标、坚定信心，必将以永不懈怠的精神状态、一往无前的奋斗姿态奋进前行</w:t>
      </w:r>
      <w:r w:rsidR="0050664D" w:rsidRPr="0050664D">
        <w:rPr>
          <w:rFonts w:hint="eastAsia"/>
          <w:sz w:val="28"/>
          <w:szCs w:val="28"/>
        </w:rPr>
        <w:t>，为确保完成全年工作目标，推进公司高质量发展</w:t>
      </w:r>
      <w:r w:rsidR="0050664D">
        <w:rPr>
          <w:rFonts w:hint="eastAsia"/>
          <w:sz w:val="28"/>
          <w:szCs w:val="28"/>
        </w:rPr>
        <w:t>而作</w:t>
      </w:r>
      <w:r w:rsidR="0050664D" w:rsidRPr="0050664D">
        <w:rPr>
          <w:rFonts w:hint="eastAsia"/>
          <w:sz w:val="28"/>
          <w:szCs w:val="28"/>
        </w:rPr>
        <w:t>出自己应有的贡献</w:t>
      </w:r>
      <w:r w:rsidR="0050664D">
        <w:rPr>
          <w:rFonts w:hint="eastAsia"/>
          <w:sz w:val="28"/>
          <w:szCs w:val="28"/>
        </w:rPr>
        <w:t>。</w:t>
      </w:r>
    </w:p>
    <w:p w:rsidR="0050664D" w:rsidRDefault="0050664D" w:rsidP="005066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长途公司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刘芳</w:t>
      </w:r>
    </w:p>
    <w:p w:rsidR="0050664D" w:rsidRDefault="0050664D" w:rsidP="005066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13775583788</w:t>
      </w:r>
    </w:p>
    <w:p w:rsidR="0050664D" w:rsidRPr="0050664D" w:rsidRDefault="0050664D" w:rsidP="0050664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2019.12.20</w:t>
      </w:r>
    </w:p>
    <w:sectPr w:rsidR="0050664D" w:rsidRPr="0050664D" w:rsidSect="00C7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1F81"/>
    <w:rsid w:val="00011CFE"/>
    <w:rsid w:val="0026695F"/>
    <w:rsid w:val="002C0EEA"/>
    <w:rsid w:val="00442A90"/>
    <w:rsid w:val="0050664D"/>
    <w:rsid w:val="0060206C"/>
    <w:rsid w:val="00691F81"/>
    <w:rsid w:val="00B73254"/>
    <w:rsid w:val="00C76A72"/>
    <w:rsid w:val="00E370F3"/>
    <w:rsid w:val="00E92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7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91F8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1F8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1F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2019-12-20T04:19:00Z</dcterms:created>
  <dcterms:modified xsi:type="dcterms:W3CDTF">2019-12-20T04:19:00Z</dcterms:modified>
</cp:coreProperties>
</file>